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36" w:rsidRPr="00D06D8F" w:rsidRDefault="00A3510A" w:rsidP="00870AE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482840" cy="1217930"/>
            <wp:effectExtent l="0" t="0" r="0" b="0"/>
            <wp:docPr id="1" name="Picture 1" descr="H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84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436" w:rsidRPr="003D2988" w:rsidRDefault="000C6436" w:rsidP="00870AE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bg-BG" w:eastAsia="bg-BG"/>
        </w:rPr>
      </w:pPr>
      <w:r w:rsidRPr="003D2988">
        <w:rPr>
          <w:rFonts w:ascii="Arial" w:hAnsi="Arial" w:cs="Arial"/>
          <w:b/>
          <w:sz w:val="24"/>
          <w:szCs w:val="24"/>
          <w:lang w:val="bg-BG" w:eastAsia="bg-BG"/>
        </w:rPr>
        <w:t xml:space="preserve">ОБРАЗЕЦ </w:t>
      </w:r>
    </w:p>
    <w:p w:rsidR="000C6436" w:rsidRPr="00D06D8F" w:rsidRDefault="000C6436" w:rsidP="00870A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0C6436" w:rsidRPr="003D2988" w:rsidRDefault="000C6436" w:rsidP="00870A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g-BG" w:eastAsia="bg-BG"/>
        </w:rPr>
      </w:pPr>
      <w:r w:rsidRPr="003D2988">
        <w:rPr>
          <w:rFonts w:ascii="Arial" w:hAnsi="Arial" w:cs="Arial"/>
          <w:b/>
          <w:sz w:val="24"/>
          <w:szCs w:val="24"/>
          <w:lang w:val="bg-BG" w:eastAsia="bg-BG"/>
        </w:rPr>
        <w:t>О Ф Е Р Т А</w:t>
      </w:r>
    </w:p>
    <w:p w:rsidR="000C6436" w:rsidRPr="00D06D8F" w:rsidRDefault="000C6436" w:rsidP="00870A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614"/>
        <w:gridCol w:w="6588"/>
      </w:tblGrid>
      <w:tr w:rsidR="000C6436" w:rsidRPr="0064188D" w:rsidTr="00921876">
        <w:tc>
          <w:tcPr>
            <w:tcW w:w="2988" w:type="dxa"/>
          </w:tcPr>
          <w:p w:rsidR="000C6436" w:rsidRPr="00D06D8F" w:rsidRDefault="000C6436" w:rsidP="00870A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</w:pPr>
            <w:r w:rsidRPr="00B92E24">
              <w:rPr>
                <w:rFonts w:ascii="Arial" w:hAnsi="Arial" w:cs="Arial"/>
                <w:bCs/>
                <w:sz w:val="24"/>
                <w:szCs w:val="24"/>
                <w:lang w:val="bg-BG" w:eastAsia="bg-BG"/>
              </w:rPr>
              <w:t>Предмет на поръчката</w:t>
            </w:r>
            <w:r w:rsidRPr="00D06D8F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6300" w:type="dxa"/>
          </w:tcPr>
          <w:tbl>
            <w:tblPr>
              <w:tblW w:w="6372" w:type="dxa"/>
              <w:tblLook w:val="00A0" w:firstRow="1" w:lastRow="0" w:firstColumn="1" w:lastColumn="0" w:noHBand="0" w:noVBand="0"/>
            </w:tblPr>
            <w:tblGrid>
              <w:gridCol w:w="6372"/>
            </w:tblGrid>
            <w:tr w:rsidR="000C6436" w:rsidRPr="0064188D" w:rsidTr="00282155">
              <w:tc>
                <w:tcPr>
                  <w:tcW w:w="6372" w:type="dxa"/>
                </w:tcPr>
                <w:p w:rsidR="000C6436" w:rsidRPr="00AC78A0" w:rsidRDefault="000C6436" w:rsidP="00282155">
                  <w:pPr>
                    <w:ind w:left="-120" w:firstLine="24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"</w:t>
                  </w:r>
                  <w:r w:rsidRPr="00AC78A0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Проверка, ремонт и зареждане на пожарогасители и годишна проверка на пожарни касети и пожарни кранове; </w:t>
                  </w:r>
                  <w:r w:rsidRPr="00AC78A0">
                    <w:rPr>
                      <w:rFonts w:ascii="Arial" w:hAnsi="Arial" w:cs="Arial"/>
                      <w:b/>
                      <w:bCs/>
                      <w:szCs w:val="24"/>
                      <w:lang w:val="bg-BG"/>
                    </w:rPr>
                    <w:t>доставка на противопожарно оборудване и оборудване, свързано с осигуряване на безопасност</w:t>
                  </w:r>
                  <w:bookmarkStart w:id="0" w:name="_GoBack"/>
                  <w:bookmarkEnd w:id="0"/>
                  <w:r w:rsidRPr="00AC78A0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" за нуждите на ТУ 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–</w:t>
                  </w:r>
                  <w:r w:rsidRPr="00AC78A0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София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  <w:lang w:val="bg-BG"/>
                    </w:rPr>
                    <w:t>,</w:t>
                  </w:r>
                  <w:r w:rsidRPr="00AC78A0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r w:rsidRPr="00AC78A0">
                    <w:rPr>
                      <w:rFonts w:ascii="Arial" w:hAnsi="Arial" w:cs="Arial"/>
                      <w:b/>
                      <w:bCs/>
                      <w:szCs w:val="24"/>
                      <w:lang w:val="bg-BG"/>
                    </w:rPr>
                    <w:t xml:space="preserve">КЕЕ, ТУЕС и СОС </w:t>
                  </w:r>
                  <w:r w:rsidRPr="00AC78A0">
                    <w:rPr>
                      <w:rFonts w:ascii="Arial" w:hAnsi="Arial" w:cs="Arial"/>
                      <w:b/>
                      <w:bCs/>
                      <w:szCs w:val="24"/>
                    </w:rPr>
                    <w:t>за 201</w:t>
                  </w:r>
                  <w:r w:rsidRPr="00AC78A0">
                    <w:rPr>
                      <w:rFonts w:ascii="Arial" w:hAnsi="Arial" w:cs="Arial"/>
                      <w:b/>
                      <w:bCs/>
                      <w:szCs w:val="24"/>
                      <w:lang w:val="bg-BG"/>
                    </w:rPr>
                    <w:t>8</w:t>
                  </w:r>
                  <w:r w:rsidRPr="00AC78A0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год.</w:t>
                  </w:r>
                </w:p>
                <w:p w:rsidR="000C6436" w:rsidRPr="00B92E24" w:rsidRDefault="000C6436" w:rsidP="00B92E24">
                  <w:pPr>
                    <w:jc w:val="both"/>
                    <w:rPr>
                      <w:rFonts w:ascii="Arial" w:hAnsi="Arial" w:cs="Arial"/>
                      <w:b/>
                      <w:bCs/>
                      <w:lang w:val="bg-BG"/>
                    </w:rPr>
                  </w:pPr>
                </w:p>
              </w:tc>
            </w:tr>
          </w:tbl>
          <w:p w:rsidR="000C6436" w:rsidRPr="00D06D8F" w:rsidRDefault="000C6436" w:rsidP="00921876">
            <w:pPr>
              <w:spacing w:after="0" w:line="240" w:lineRule="auto"/>
              <w:ind w:left="252"/>
              <w:jc w:val="both"/>
              <w:rPr>
                <w:rFonts w:ascii="Times New Roman" w:hAnsi="Times New Roman"/>
                <w:i/>
                <w:sz w:val="24"/>
                <w:szCs w:val="24"/>
                <w:lang w:val="bg-BG" w:eastAsia="bg-BG"/>
              </w:rPr>
            </w:pPr>
          </w:p>
        </w:tc>
      </w:tr>
    </w:tbl>
    <w:p w:rsidR="000C6436" w:rsidRPr="00D06D8F" w:rsidRDefault="000C6436" w:rsidP="00870A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tbl>
      <w:tblPr>
        <w:tblW w:w="946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105"/>
        <w:gridCol w:w="6363"/>
      </w:tblGrid>
      <w:tr w:rsidR="000C6436" w:rsidRPr="0064188D" w:rsidTr="00870AE4">
        <w:tc>
          <w:tcPr>
            <w:tcW w:w="3105" w:type="dxa"/>
          </w:tcPr>
          <w:p w:rsidR="000C6436" w:rsidRPr="00B92E24" w:rsidRDefault="000C6436" w:rsidP="00870AE4">
            <w:pPr>
              <w:spacing w:after="0" w:line="240" w:lineRule="auto"/>
              <w:rPr>
                <w:rFonts w:ascii="Arial" w:hAnsi="Arial" w:cs="Arial"/>
                <w:bCs/>
                <w:lang w:val="bg-BG" w:eastAsia="bg-BG"/>
              </w:rPr>
            </w:pPr>
            <w:r w:rsidRPr="00B92E24">
              <w:rPr>
                <w:rFonts w:ascii="Arial" w:hAnsi="Arial" w:cs="Arial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</w:tcPr>
          <w:p w:rsidR="000C6436" w:rsidRPr="00B92E24" w:rsidRDefault="000C6436" w:rsidP="00870AE4">
            <w:pPr>
              <w:spacing w:after="0" w:line="240" w:lineRule="auto"/>
              <w:ind w:left="252"/>
              <w:jc w:val="both"/>
              <w:rPr>
                <w:rFonts w:ascii="Arial" w:hAnsi="Arial" w:cs="Arial"/>
                <w:i/>
                <w:iCs/>
                <w:lang w:val="bg-BG" w:eastAsia="bg-BG"/>
              </w:rPr>
            </w:pPr>
          </w:p>
          <w:p w:rsidR="000C6436" w:rsidRPr="00B92E24" w:rsidRDefault="000C6436" w:rsidP="00870AE4">
            <w:pPr>
              <w:spacing w:after="0" w:line="240" w:lineRule="auto"/>
              <w:ind w:left="252"/>
              <w:jc w:val="both"/>
              <w:rPr>
                <w:rFonts w:ascii="Arial" w:hAnsi="Arial" w:cs="Arial"/>
                <w:i/>
                <w:iCs/>
                <w:lang w:val="bg-BG" w:eastAsia="bg-BG"/>
              </w:rPr>
            </w:pPr>
          </w:p>
        </w:tc>
      </w:tr>
      <w:tr w:rsidR="000C6436" w:rsidRPr="0064188D" w:rsidTr="00870AE4">
        <w:tc>
          <w:tcPr>
            <w:tcW w:w="3105" w:type="dxa"/>
          </w:tcPr>
          <w:p w:rsidR="000C6436" w:rsidRPr="00B92E24" w:rsidRDefault="000C6436" w:rsidP="00870AE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bg-BG" w:eastAsia="bg-BG"/>
              </w:rPr>
            </w:pPr>
            <w:r w:rsidRPr="00B92E24">
              <w:rPr>
                <w:rFonts w:ascii="Arial" w:hAnsi="Arial" w:cs="Arial"/>
                <w:bCs/>
                <w:lang w:val="bg-BG" w:eastAsia="bg-BG"/>
              </w:rPr>
              <w:t>ЕИК/Булстат:</w:t>
            </w:r>
          </w:p>
        </w:tc>
        <w:tc>
          <w:tcPr>
            <w:tcW w:w="6363" w:type="dxa"/>
          </w:tcPr>
          <w:p w:rsidR="000C6436" w:rsidRPr="00B92E24" w:rsidRDefault="000C6436" w:rsidP="00870AE4">
            <w:pPr>
              <w:spacing w:after="0" w:line="240" w:lineRule="auto"/>
              <w:ind w:left="252"/>
              <w:jc w:val="both"/>
              <w:rPr>
                <w:rFonts w:ascii="Arial" w:hAnsi="Arial" w:cs="Arial"/>
                <w:i/>
                <w:iCs/>
                <w:lang w:val="bg-BG" w:eastAsia="bg-BG"/>
              </w:rPr>
            </w:pPr>
          </w:p>
        </w:tc>
      </w:tr>
      <w:tr w:rsidR="000C6436" w:rsidRPr="0064188D" w:rsidTr="00870AE4">
        <w:tc>
          <w:tcPr>
            <w:tcW w:w="3105" w:type="dxa"/>
          </w:tcPr>
          <w:p w:rsidR="000C6436" w:rsidRPr="00B92E24" w:rsidRDefault="000C6436" w:rsidP="00870AE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bg-BG" w:eastAsia="bg-BG"/>
              </w:rPr>
            </w:pPr>
            <w:r w:rsidRPr="00B92E24">
              <w:rPr>
                <w:rFonts w:ascii="Arial" w:hAnsi="Arial" w:cs="Arial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</w:tcPr>
          <w:p w:rsidR="000C6436" w:rsidRPr="00B92E24" w:rsidRDefault="000C6436" w:rsidP="00870AE4">
            <w:pPr>
              <w:spacing w:after="0" w:line="240" w:lineRule="auto"/>
              <w:ind w:left="252"/>
              <w:jc w:val="both"/>
              <w:rPr>
                <w:rFonts w:ascii="Arial" w:hAnsi="Arial" w:cs="Arial"/>
                <w:i/>
                <w:iCs/>
                <w:lang w:val="bg-BG" w:eastAsia="bg-BG"/>
              </w:rPr>
            </w:pPr>
          </w:p>
        </w:tc>
      </w:tr>
      <w:tr w:rsidR="000C6436" w:rsidRPr="0064188D" w:rsidTr="00870AE4">
        <w:tc>
          <w:tcPr>
            <w:tcW w:w="3105" w:type="dxa"/>
          </w:tcPr>
          <w:p w:rsidR="000C6436" w:rsidRPr="00B92E24" w:rsidRDefault="000C6436" w:rsidP="00870AE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bg-BG" w:eastAsia="bg-BG"/>
              </w:rPr>
            </w:pPr>
            <w:r w:rsidRPr="00B92E24">
              <w:rPr>
                <w:rFonts w:ascii="Arial" w:hAnsi="Arial" w:cs="Arial"/>
                <w:lang w:val="bg-BG"/>
              </w:rPr>
              <w:t>Адрес за кореспонденция, телефон, електронен адрес и по възможност факс</w:t>
            </w:r>
          </w:p>
        </w:tc>
        <w:tc>
          <w:tcPr>
            <w:tcW w:w="6363" w:type="dxa"/>
          </w:tcPr>
          <w:p w:rsidR="000C6436" w:rsidRPr="00B92E24" w:rsidRDefault="000C6436" w:rsidP="00870AE4">
            <w:pPr>
              <w:spacing w:after="0" w:line="240" w:lineRule="auto"/>
              <w:ind w:left="252"/>
              <w:jc w:val="both"/>
              <w:rPr>
                <w:rFonts w:ascii="Arial" w:hAnsi="Arial" w:cs="Arial"/>
                <w:i/>
                <w:iCs/>
                <w:lang w:val="bg-BG" w:eastAsia="bg-BG"/>
              </w:rPr>
            </w:pPr>
          </w:p>
        </w:tc>
      </w:tr>
    </w:tbl>
    <w:p w:rsidR="000C6436" w:rsidRPr="00D06D8F" w:rsidRDefault="000C6436" w:rsidP="00870AE4">
      <w:pPr>
        <w:spacing w:after="0" w:line="240" w:lineRule="auto"/>
        <w:jc w:val="both"/>
        <w:rPr>
          <w:rFonts w:ascii="Times New Roman" w:hAnsi="Times New Roman"/>
          <w:color w:val="000000"/>
          <w:position w:val="8"/>
          <w:sz w:val="24"/>
          <w:szCs w:val="24"/>
          <w:lang w:val="bg-BG" w:eastAsia="bg-BG"/>
        </w:rPr>
      </w:pPr>
    </w:p>
    <w:p w:rsidR="000C6436" w:rsidRPr="00D06D8F" w:rsidRDefault="000C6436" w:rsidP="00870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D06D8F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0C6436" w:rsidRPr="00B92E24" w:rsidRDefault="000C6436" w:rsidP="00870AE4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bg-BG" w:eastAsia="bg-BG"/>
        </w:rPr>
      </w:pPr>
      <w:r w:rsidRPr="00B92E24">
        <w:rPr>
          <w:rFonts w:ascii="Arial" w:hAnsi="Arial" w:cs="Arial"/>
          <w:b/>
          <w:sz w:val="24"/>
          <w:szCs w:val="24"/>
          <w:lang w:val="bg-BG" w:eastAsia="bg-BG"/>
        </w:rPr>
        <w:t>УВАЖАЕМИ ГОСПОДА,</w:t>
      </w:r>
    </w:p>
    <w:p w:rsidR="000C6436" w:rsidRPr="00B92E24" w:rsidRDefault="000C6436" w:rsidP="00870AE4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bg-BG" w:eastAsia="bg-BG"/>
        </w:rPr>
      </w:pPr>
    </w:p>
    <w:p w:rsidR="000C6436" w:rsidRPr="00B92E24" w:rsidRDefault="000C6436" w:rsidP="00B92E24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-180" w:firstLine="360"/>
        <w:jc w:val="both"/>
        <w:rPr>
          <w:rFonts w:ascii="Arial" w:hAnsi="Arial" w:cs="Arial"/>
          <w:sz w:val="24"/>
          <w:szCs w:val="24"/>
          <w:lang w:val="bg-BG"/>
        </w:rPr>
      </w:pPr>
      <w:r w:rsidRPr="00B92E24">
        <w:rPr>
          <w:rFonts w:ascii="Arial" w:hAnsi="Arial" w:cs="Arial"/>
          <w:sz w:val="24"/>
          <w:szCs w:val="24"/>
          <w:lang w:val="bg-BG"/>
        </w:rPr>
        <w:t>С настоящото представяме нашето предложение за изпълнение на обществената поръчка с горепосочения предмет и декларираме, че:</w:t>
      </w:r>
    </w:p>
    <w:p w:rsidR="000C6436" w:rsidRPr="00B92E24" w:rsidRDefault="000C6436" w:rsidP="00D06D8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 w:rsidRPr="00B92E24">
        <w:rPr>
          <w:rFonts w:ascii="Arial" w:hAnsi="Arial" w:cs="Arial"/>
          <w:sz w:val="24"/>
          <w:szCs w:val="24"/>
        </w:rPr>
        <w:t>…………………………………………………………..</w:t>
      </w:r>
      <w:r w:rsidRPr="00B92E24">
        <w:rPr>
          <w:rFonts w:ascii="Arial" w:hAnsi="Arial" w:cs="Arial"/>
          <w:sz w:val="24"/>
          <w:szCs w:val="24"/>
          <w:lang w:val="bg-BG"/>
        </w:rPr>
        <w:t xml:space="preserve">. </w:t>
      </w:r>
    </w:p>
    <w:p w:rsidR="000C6436" w:rsidRPr="00B92E24" w:rsidRDefault="000C6436" w:rsidP="00B92E2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 w:rsidRPr="00B92E24">
        <w:t>…………………………………………………………….</w:t>
      </w:r>
    </w:p>
    <w:p w:rsidR="000C6436" w:rsidRPr="00B92E24" w:rsidRDefault="000C6436" w:rsidP="00B92E24">
      <w:pPr>
        <w:pStyle w:val="ListParagraph"/>
        <w:spacing w:after="0"/>
        <w:ind w:left="-180" w:firstLine="18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2.  </w:t>
      </w:r>
      <w:r w:rsidRPr="00B92E24">
        <w:rPr>
          <w:rFonts w:ascii="Arial" w:hAnsi="Arial" w:cs="Arial"/>
          <w:sz w:val="24"/>
          <w:szCs w:val="24"/>
          <w:lang w:val="bg-BG"/>
        </w:rPr>
        <w:t>Поемаме ангажимент да изпълним предмета на поръчката в съответствие с изискванията Ви,</w:t>
      </w:r>
      <w:r w:rsidRPr="00B92E24">
        <w:rPr>
          <w:rFonts w:ascii="Arial" w:hAnsi="Arial" w:cs="Arial"/>
          <w:sz w:val="24"/>
          <w:szCs w:val="24"/>
          <w:lang w:val="bg-BG" w:eastAsia="bg-BG"/>
        </w:rPr>
        <w:t xml:space="preserve"> заложени в поканата </w:t>
      </w:r>
      <w:r>
        <w:rPr>
          <w:rFonts w:ascii="Arial" w:hAnsi="Arial" w:cs="Arial"/>
          <w:sz w:val="24"/>
          <w:szCs w:val="24"/>
          <w:lang w:val="bg-BG" w:eastAsia="bg-BG"/>
        </w:rPr>
        <w:t>за участие в настоящата поръчка и съгласно действащото законодателство.</w:t>
      </w:r>
    </w:p>
    <w:p w:rsidR="000C6436" w:rsidRPr="00B92E24" w:rsidRDefault="000C6436" w:rsidP="00B92E24">
      <w:pPr>
        <w:spacing w:after="0" w:line="240" w:lineRule="auto"/>
        <w:ind w:left="-180"/>
        <w:jc w:val="both"/>
        <w:rPr>
          <w:rFonts w:ascii="Arial" w:hAnsi="Arial" w:cs="Arial"/>
          <w:sz w:val="24"/>
          <w:szCs w:val="24"/>
          <w:lang w:val="bg-BG" w:eastAsia="bg-BG"/>
        </w:rPr>
      </w:pPr>
      <w:r>
        <w:rPr>
          <w:rFonts w:ascii="Arial" w:hAnsi="Arial" w:cs="Arial"/>
          <w:sz w:val="24"/>
          <w:szCs w:val="24"/>
          <w:lang w:val="bg-BG" w:eastAsia="bg-BG"/>
        </w:rPr>
        <w:t xml:space="preserve">      3. </w:t>
      </w:r>
      <w:r w:rsidRPr="00B92E24">
        <w:rPr>
          <w:rFonts w:ascii="Arial" w:hAnsi="Arial" w:cs="Arial"/>
          <w:sz w:val="24"/>
          <w:szCs w:val="24"/>
          <w:lang w:val="bg-BG" w:eastAsia="bg-BG"/>
        </w:rPr>
        <w:t>За изпълнение на предмета на поръчката предлагаме обща стойност в размер на ----------------------- лв. без ДДС. Посочената цена включва всички разходи по изпълнение на предмета на поръчката и не подлежи на увеличение.</w:t>
      </w:r>
    </w:p>
    <w:p w:rsidR="000C6436" w:rsidRPr="00B92E24" w:rsidRDefault="000C6436" w:rsidP="00B92E24">
      <w:pPr>
        <w:numPr>
          <w:ilvl w:val="0"/>
          <w:numId w:val="5"/>
        </w:numPr>
        <w:tabs>
          <w:tab w:val="clear" w:pos="570"/>
          <w:tab w:val="num" w:pos="-180"/>
        </w:tabs>
        <w:spacing w:after="0" w:line="240" w:lineRule="auto"/>
        <w:ind w:left="-180" w:firstLine="390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B92E24">
        <w:rPr>
          <w:rFonts w:ascii="Arial" w:hAnsi="Arial" w:cs="Arial"/>
          <w:sz w:val="24"/>
          <w:szCs w:val="24"/>
          <w:lang w:val="bg-BG" w:eastAsia="bg-BG"/>
        </w:rPr>
        <w:t xml:space="preserve">Изпълнението на предмета на поръчката ще изпълним съгласно единичните цени, посочени в представеното от нас Ценово предложение, неразделна част от настоящата оферта. Посочените цени са в лева, без ДДС, закръглени до втория знак след десетичната запетая. </w:t>
      </w:r>
    </w:p>
    <w:p w:rsidR="000C6436" w:rsidRPr="00B92E24" w:rsidRDefault="000C6436" w:rsidP="00C103FC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bg-BG" w:eastAsia="bg-BG"/>
        </w:rPr>
      </w:pPr>
      <w:r w:rsidRPr="00B92E24">
        <w:rPr>
          <w:rFonts w:ascii="Arial" w:hAnsi="Arial" w:cs="Arial"/>
          <w:i/>
          <w:sz w:val="24"/>
          <w:szCs w:val="24"/>
          <w:u w:val="single"/>
          <w:lang w:val="bg-BG" w:eastAsia="bg-BG"/>
        </w:rPr>
        <w:t>Забележка:</w:t>
      </w:r>
      <w:r w:rsidRPr="00B92E24">
        <w:rPr>
          <w:rFonts w:ascii="Arial" w:hAnsi="Arial" w:cs="Arial"/>
          <w:i/>
          <w:sz w:val="24"/>
          <w:szCs w:val="24"/>
          <w:lang w:val="bg-BG" w:eastAsia="bg-BG"/>
        </w:rPr>
        <w:t xml:space="preserve"> Текстът на т.4 се включва в образеца на оферта, ако за поръчката е необходимо оферирането на единични цени.</w:t>
      </w:r>
    </w:p>
    <w:p w:rsidR="000C6436" w:rsidRPr="00B92E24" w:rsidRDefault="000C6436" w:rsidP="00B92E24">
      <w:pPr>
        <w:numPr>
          <w:ilvl w:val="0"/>
          <w:numId w:val="5"/>
        </w:numPr>
        <w:tabs>
          <w:tab w:val="clear" w:pos="570"/>
          <w:tab w:val="num" w:pos="-180"/>
        </w:tabs>
        <w:spacing w:after="0" w:line="240" w:lineRule="auto"/>
        <w:ind w:left="0" w:firstLine="210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B92E24">
        <w:rPr>
          <w:rFonts w:ascii="Arial" w:hAnsi="Arial" w:cs="Arial"/>
          <w:sz w:val="24"/>
          <w:szCs w:val="24"/>
          <w:lang w:val="bg-BG" w:eastAsia="bg-BG"/>
        </w:rPr>
        <w:t>Настоящото предложение е със срок на валидност минимум 30 (тридесет) календарни дни, считано от датата на представянето му.</w:t>
      </w:r>
    </w:p>
    <w:p w:rsidR="000C6436" w:rsidRPr="00B92E24" w:rsidRDefault="000C6436" w:rsidP="00870A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 w:eastAsia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4320"/>
      </w:tblGrid>
      <w:tr w:rsidR="000C6436" w:rsidRPr="00B92E24" w:rsidTr="00E21B3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C6436" w:rsidRPr="00B92E24" w:rsidRDefault="000C6436" w:rsidP="00870AE4">
            <w:pPr>
              <w:spacing w:after="0" w:line="240" w:lineRule="auto"/>
              <w:jc w:val="both"/>
              <w:rPr>
                <w:rFonts w:ascii="Arial" w:eastAsia="MS ??" w:hAnsi="Arial" w:cs="Arial"/>
                <w:sz w:val="24"/>
                <w:szCs w:val="24"/>
                <w:lang w:val="bg-BG" w:eastAsia="bg-BG"/>
              </w:rPr>
            </w:pPr>
            <w:r w:rsidRPr="00B92E24">
              <w:rPr>
                <w:rFonts w:ascii="Arial" w:hAnsi="Arial" w:cs="Arial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C6436" w:rsidRPr="00B92E24" w:rsidRDefault="000C6436" w:rsidP="00870AE4">
            <w:pPr>
              <w:spacing w:after="0" w:line="240" w:lineRule="auto"/>
              <w:jc w:val="both"/>
              <w:rPr>
                <w:rFonts w:ascii="Arial" w:eastAsia="MS ??" w:hAnsi="Arial" w:cs="Arial"/>
                <w:sz w:val="24"/>
                <w:szCs w:val="24"/>
                <w:lang w:val="bg-BG" w:eastAsia="bg-BG"/>
              </w:rPr>
            </w:pPr>
            <w:r w:rsidRPr="00B92E24">
              <w:rPr>
                <w:rFonts w:ascii="Arial" w:hAnsi="Arial" w:cs="Arial"/>
                <w:sz w:val="24"/>
                <w:szCs w:val="24"/>
                <w:lang w:val="bg-BG" w:eastAsia="bg-BG"/>
              </w:rPr>
              <w:t>________/ _________ / ______</w:t>
            </w:r>
          </w:p>
        </w:tc>
      </w:tr>
      <w:tr w:rsidR="000C6436" w:rsidRPr="00B92E24" w:rsidTr="00E21B3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C6436" w:rsidRPr="00B92E24" w:rsidRDefault="000C6436" w:rsidP="00870AE4">
            <w:pPr>
              <w:spacing w:after="0" w:line="240" w:lineRule="auto"/>
              <w:jc w:val="both"/>
              <w:rPr>
                <w:rFonts w:ascii="Arial" w:eastAsia="MS ??" w:hAnsi="Arial" w:cs="Arial"/>
                <w:sz w:val="24"/>
                <w:szCs w:val="24"/>
                <w:lang w:val="bg-BG" w:eastAsia="bg-BG"/>
              </w:rPr>
            </w:pPr>
            <w:r w:rsidRPr="00B92E24">
              <w:rPr>
                <w:rFonts w:ascii="Arial" w:hAnsi="Arial" w:cs="Arial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C6436" w:rsidRPr="00B92E24" w:rsidRDefault="000C6436" w:rsidP="00870AE4">
            <w:pPr>
              <w:spacing w:after="0" w:line="240" w:lineRule="auto"/>
              <w:jc w:val="both"/>
              <w:rPr>
                <w:rFonts w:ascii="Arial" w:eastAsia="MS ??" w:hAnsi="Arial" w:cs="Arial"/>
                <w:sz w:val="24"/>
                <w:szCs w:val="24"/>
                <w:lang w:val="bg-BG" w:eastAsia="bg-BG"/>
              </w:rPr>
            </w:pPr>
            <w:r w:rsidRPr="00B92E24">
              <w:rPr>
                <w:rFonts w:ascii="Arial" w:hAnsi="Arial" w:cs="Arial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  <w:tr w:rsidR="000C6436" w:rsidRPr="00B92E24" w:rsidTr="00E21B3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C6436" w:rsidRPr="00B92E24" w:rsidRDefault="000C6436" w:rsidP="00870AE4">
            <w:pPr>
              <w:spacing w:after="0" w:line="240" w:lineRule="auto"/>
              <w:jc w:val="both"/>
              <w:rPr>
                <w:rFonts w:ascii="Arial" w:eastAsia="MS ??" w:hAnsi="Arial" w:cs="Arial"/>
                <w:sz w:val="24"/>
                <w:szCs w:val="24"/>
                <w:lang w:val="bg-BG" w:eastAsia="bg-BG"/>
              </w:rPr>
            </w:pPr>
            <w:r w:rsidRPr="00B92E24">
              <w:rPr>
                <w:rFonts w:ascii="Arial" w:hAnsi="Arial" w:cs="Arial"/>
                <w:sz w:val="24"/>
                <w:szCs w:val="24"/>
                <w:lang w:val="bg-BG" w:eastAsia="bg-BG"/>
              </w:rPr>
              <w:t>Подпис на лицето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C6436" w:rsidRPr="00B92E24" w:rsidRDefault="000C6436" w:rsidP="00870AE4">
            <w:pPr>
              <w:spacing w:after="0" w:line="240" w:lineRule="auto"/>
              <w:jc w:val="both"/>
              <w:rPr>
                <w:rFonts w:ascii="Arial" w:eastAsia="MS ??" w:hAnsi="Arial" w:cs="Arial"/>
                <w:sz w:val="24"/>
                <w:szCs w:val="24"/>
                <w:lang w:val="bg-BG" w:eastAsia="bg-BG"/>
              </w:rPr>
            </w:pPr>
            <w:r w:rsidRPr="00B92E24">
              <w:rPr>
                <w:rFonts w:ascii="Arial" w:hAnsi="Arial" w:cs="Arial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  <w:tr w:rsidR="000C6436" w:rsidRPr="00B92E24" w:rsidTr="00E21B3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C6436" w:rsidRPr="00B92E24" w:rsidRDefault="000C6436" w:rsidP="00870AE4">
            <w:pPr>
              <w:spacing w:after="0" w:line="240" w:lineRule="auto"/>
              <w:jc w:val="both"/>
              <w:rPr>
                <w:rFonts w:ascii="Arial" w:eastAsia="MS ??" w:hAnsi="Arial" w:cs="Arial"/>
                <w:sz w:val="24"/>
                <w:szCs w:val="24"/>
                <w:lang w:val="bg-BG" w:eastAsia="bg-BG"/>
              </w:rPr>
            </w:pPr>
            <w:r w:rsidRPr="00B92E24">
              <w:rPr>
                <w:rFonts w:ascii="Arial" w:hAnsi="Arial" w:cs="Arial"/>
                <w:sz w:val="24"/>
                <w:szCs w:val="24"/>
                <w:lang w:val="bg-BG" w:eastAsia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C6436" w:rsidRPr="00B92E24" w:rsidRDefault="000C6436" w:rsidP="00870AE4">
            <w:pPr>
              <w:spacing w:after="0" w:line="240" w:lineRule="auto"/>
              <w:jc w:val="both"/>
              <w:rPr>
                <w:rFonts w:ascii="Arial" w:eastAsia="MS ??" w:hAnsi="Arial" w:cs="Arial"/>
                <w:sz w:val="24"/>
                <w:szCs w:val="24"/>
                <w:lang w:val="bg-BG" w:eastAsia="bg-BG"/>
              </w:rPr>
            </w:pPr>
            <w:r w:rsidRPr="00B92E24">
              <w:rPr>
                <w:rFonts w:ascii="Arial" w:hAnsi="Arial" w:cs="Arial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  <w:tr w:rsidR="000C6436" w:rsidRPr="0064188D" w:rsidTr="00E21B3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C6436" w:rsidRPr="00B92E24" w:rsidRDefault="000C6436" w:rsidP="00870AE4">
            <w:pPr>
              <w:spacing w:after="0" w:line="240" w:lineRule="auto"/>
              <w:jc w:val="both"/>
              <w:rPr>
                <w:rFonts w:ascii="Arial" w:eastAsia="MS ??" w:hAnsi="Arial" w:cs="Arial"/>
                <w:sz w:val="24"/>
                <w:szCs w:val="24"/>
                <w:lang w:val="bg-BG" w:eastAsia="bg-BG"/>
              </w:rPr>
            </w:pPr>
            <w:r w:rsidRPr="00B92E24">
              <w:rPr>
                <w:rFonts w:ascii="Arial" w:hAnsi="Arial" w:cs="Arial"/>
                <w:sz w:val="24"/>
                <w:szCs w:val="24"/>
                <w:lang w:val="bg-BG" w:eastAsia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C6436" w:rsidRPr="00D06D8F" w:rsidRDefault="000C6436" w:rsidP="00870AE4">
            <w:pPr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  <w:lang w:val="bg-BG" w:eastAsia="bg-BG"/>
              </w:rPr>
            </w:pPr>
            <w:r w:rsidRPr="00D06D8F">
              <w:rPr>
                <w:rFonts w:ascii="Times New Roman" w:hAnsi="Times New Roman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</w:tbl>
    <w:p w:rsidR="000C6436" w:rsidRPr="00D06D8F" w:rsidRDefault="000C6436">
      <w:pPr>
        <w:rPr>
          <w:lang w:val="bg-BG"/>
        </w:rPr>
      </w:pPr>
    </w:p>
    <w:sectPr w:rsidR="000C6436" w:rsidRPr="00D06D8F" w:rsidSect="00B50AAF">
      <w:footerReference w:type="even" r:id="rId8"/>
      <w:footerReference w:type="default" r:id="rId9"/>
      <w:pgSz w:w="11906" w:h="16838"/>
      <w:pgMar w:top="426" w:right="1286" w:bottom="990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BC4" w:rsidRDefault="00C90BC4">
      <w:pPr>
        <w:spacing w:after="0" w:line="240" w:lineRule="auto"/>
      </w:pPr>
      <w:r>
        <w:separator/>
      </w:r>
    </w:p>
  </w:endnote>
  <w:endnote w:type="continuationSeparator" w:id="0">
    <w:p w:rsidR="00C90BC4" w:rsidRDefault="00C9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436" w:rsidRDefault="000C6436" w:rsidP="002B61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6436" w:rsidRDefault="000C6436" w:rsidP="002B61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436" w:rsidRPr="00972E55" w:rsidRDefault="000C6436" w:rsidP="00972E55">
    <w:pPr>
      <w:pStyle w:val="Footer"/>
      <w:ind w:right="360"/>
      <w:jc w:val="right"/>
      <w:rPr>
        <w:lang w:val="bg-BG"/>
      </w:rPr>
    </w:pPr>
    <w:r w:rsidRPr="00972E55">
      <w:rPr>
        <w:lang w:val="bg-BG"/>
      </w:rPr>
      <w:t xml:space="preserve">Стр. </w:t>
    </w:r>
    <w:r w:rsidRPr="00972E55">
      <w:rPr>
        <w:rStyle w:val="PageNumber"/>
      </w:rPr>
      <w:fldChar w:fldCharType="begin"/>
    </w:r>
    <w:r w:rsidRPr="00972E55">
      <w:rPr>
        <w:rStyle w:val="PageNumber"/>
      </w:rPr>
      <w:instrText xml:space="preserve"> PAGE </w:instrText>
    </w:r>
    <w:r w:rsidRPr="00972E55">
      <w:rPr>
        <w:rStyle w:val="PageNumber"/>
      </w:rPr>
      <w:fldChar w:fldCharType="separate"/>
    </w:r>
    <w:r>
      <w:rPr>
        <w:rStyle w:val="PageNumber"/>
        <w:noProof/>
      </w:rPr>
      <w:t>2</w:t>
    </w:r>
    <w:r w:rsidRPr="00972E55">
      <w:rPr>
        <w:rStyle w:val="PageNumber"/>
      </w:rPr>
      <w:fldChar w:fldCharType="end"/>
    </w:r>
    <w:r w:rsidRPr="00972E55">
      <w:rPr>
        <w:rStyle w:val="PageNumber"/>
        <w:lang w:val="bg-BG"/>
      </w:rPr>
      <w:t xml:space="preserve"> от </w:t>
    </w:r>
    <w:r w:rsidRPr="00972E55">
      <w:rPr>
        <w:rStyle w:val="PageNumber"/>
      </w:rPr>
      <w:fldChar w:fldCharType="begin"/>
    </w:r>
    <w:r w:rsidRPr="00972E55">
      <w:rPr>
        <w:rStyle w:val="PageNumber"/>
      </w:rPr>
      <w:instrText xml:space="preserve"> NUMPAGES </w:instrText>
    </w:r>
    <w:r w:rsidRPr="00972E55">
      <w:rPr>
        <w:rStyle w:val="PageNumber"/>
      </w:rPr>
      <w:fldChar w:fldCharType="separate"/>
    </w:r>
    <w:r>
      <w:rPr>
        <w:rStyle w:val="PageNumber"/>
        <w:noProof/>
      </w:rPr>
      <w:t>2</w:t>
    </w:r>
    <w:r w:rsidRPr="00972E5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BC4" w:rsidRDefault="00C90BC4">
      <w:pPr>
        <w:spacing w:after="0" w:line="240" w:lineRule="auto"/>
      </w:pPr>
      <w:r>
        <w:separator/>
      </w:r>
    </w:p>
  </w:footnote>
  <w:footnote w:type="continuationSeparator" w:id="0">
    <w:p w:rsidR="00C90BC4" w:rsidRDefault="00C90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56E4C"/>
    <w:multiLevelType w:val="hybridMultilevel"/>
    <w:tmpl w:val="CA86F994"/>
    <w:lvl w:ilvl="0" w:tplc="BD6667CE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57DE2C75"/>
    <w:multiLevelType w:val="hybridMultilevel"/>
    <w:tmpl w:val="A6103A4C"/>
    <w:lvl w:ilvl="0" w:tplc="EA4867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A411A80"/>
    <w:multiLevelType w:val="hybridMultilevel"/>
    <w:tmpl w:val="10C83150"/>
    <w:lvl w:ilvl="0" w:tplc="15A011BE">
      <w:start w:val="4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3" w15:restartNumberingAfterBreak="0">
    <w:nsid w:val="6AC26B5B"/>
    <w:multiLevelType w:val="hybridMultilevel"/>
    <w:tmpl w:val="727EDDC8"/>
    <w:lvl w:ilvl="0" w:tplc="912A69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A1713E5"/>
    <w:multiLevelType w:val="hybridMultilevel"/>
    <w:tmpl w:val="08FAB760"/>
    <w:lvl w:ilvl="0" w:tplc="6E40E7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84"/>
    <w:rsid w:val="0003637B"/>
    <w:rsid w:val="000C5505"/>
    <w:rsid w:val="000C6436"/>
    <w:rsid w:val="0011555E"/>
    <w:rsid w:val="001B234F"/>
    <w:rsid w:val="001C51B1"/>
    <w:rsid w:val="001E155C"/>
    <w:rsid w:val="0020640B"/>
    <w:rsid w:val="00230A95"/>
    <w:rsid w:val="00282155"/>
    <w:rsid w:val="002B3E2C"/>
    <w:rsid w:val="002B616E"/>
    <w:rsid w:val="002F0471"/>
    <w:rsid w:val="003363FD"/>
    <w:rsid w:val="0035125A"/>
    <w:rsid w:val="003D2988"/>
    <w:rsid w:val="00412FE0"/>
    <w:rsid w:val="00413737"/>
    <w:rsid w:val="00425EC5"/>
    <w:rsid w:val="0064188D"/>
    <w:rsid w:val="006514F9"/>
    <w:rsid w:val="00682427"/>
    <w:rsid w:val="00682E85"/>
    <w:rsid w:val="00703584"/>
    <w:rsid w:val="007329AB"/>
    <w:rsid w:val="00766E24"/>
    <w:rsid w:val="007E780B"/>
    <w:rsid w:val="00860D63"/>
    <w:rsid w:val="00870AE4"/>
    <w:rsid w:val="008810F1"/>
    <w:rsid w:val="00921876"/>
    <w:rsid w:val="00972E55"/>
    <w:rsid w:val="00A3086B"/>
    <w:rsid w:val="00A32E82"/>
    <w:rsid w:val="00A3510A"/>
    <w:rsid w:val="00AB378D"/>
    <w:rsid w:val="00AC78A0"/>
    <w:rsid w:val="00B32174"/>
    <w:rsid w:val="00B50AAF"/>
    <w:rsid w:val="00B92E24"/>
    <w:rsid w:val="00C103FC"/>
    <w:rsid w:val="00C73904"/>
    <w:rsid w:val="00C90BC4"/>
    <w:rsid w:val="00CC5E87"/>
    <w:rsid w:val="00CC6F80"/>
    <w:rsid w:val="00D06D8F"/>
    <w:rsid w:val="00D45631"/>
    <w:rsid w:val="00DB21C1"/>
    <w:rsid w:val="00E04E34"/>
    <w:rsid w:val="00E214B7"/>
    <w:rsid w:val="00E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A77C71C-885D-40F5-9B12-38F62DAB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7B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70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0AE4"/>
    <w:rPr>
      <w:rFonts w:cs="Times New Roman"/>
    </w:rPr>
  </w:style>
  <w:style w:type="character" w:styleId="PageNumber">
    <w:name w:val="page number"/>
    <w:basedOn w:val="DefaultParagraphFont"/>
    <w:uiPriority w:val="99"/>
    <w:rsid w:val="00870AE4"/>
    <w:rPr>
      <w:rFonts w:cs="Times New Roman"/>
    </w:rPr>
  </w:style>
  <w:style w:type="paragraph" w:styleId="ListParagraph">
    <w:name w:val="List Paragraph"/>
    <w:basedOn w:val="Normal"/>
    <w:uiPriority w:val="99"/>
    <w:qFormat/>
    <w:rsid w:val="00870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06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1B1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Donka</dc:creator>
  <cp:keywords/>
  <dc:description/>
  <cp:lastModifiedBy>Ina</cp:lastModifiedBy>
  <cp:revision>4</cp:revision>
  <cp:lastPrinted>2017-12-01T11:12:00Z</cp:lastPrinted>
  <dcterms:created xsi:type="dcterms:W3CDTF">2018-11-13T13:28:00Z</dcterms:created>
  <dcterms:modified xsi:type="dcterms:W3CDTF">2018-11-13T13:34:00Z</dcterms:modified>
</cp:coreProperties>
</file>